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ab6f553c470473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94" w:rsidRDefault="00737594" w:rsidP="0073759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Address to Council from </w:t>
      </w:r>
      <w:proofErr w:type="spellStart"/>
      <w:r>
        <w:rPr>
          <w:rFonts w:ascii="Arial" w:hAnsi="Arial" w:cs="Arial"/>
          <w:b/>
          <w:u w:val="single"/>
        </w:rPr>
        <w:t>Anneliese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Dodds</w:t>
      </w:r>
      <w:proofErr w:type="spellEnd"/>
    </w:p>
    <w:p w:rsidR="00737594" w:rsidRDefault="00737594" w:rsidP="00737594">
      <w:pPr>
        <w:rPr>
          <w:rFonts w:ascii="Arial" w:hAnsi="Arial" w:cs="Arial"/>
          <w:b/>
          <w:u w:val="single"/>
        </w:rPr>
      </w:pPr>
    </w:p>
    <w:p w:rsidR="00737594" w:rsidRPr="00737594" w:rsidRDefault="0034661F" w:rsidP="0073759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 Living Wage and Zero Hour Contracts</w:t>
      </w:r>
    </w:p>
    <w:p w:rsidR="00737594" w:rsidRDefault="00737594" w:rsidP="00737594">
      <w:pPr>
        <w:rPr>
          <w:rFonts w:ascii="Arial" w:hAnsi="Arial" w:cs="Arial"/>
        </w:rPr>
      </w:pPr>
    </w:p>
    <w:p w:rsidR="00737594" w:rsidRPr="00737594" w:rsidRDefault="0034661F" w:rsidP="00737594">
      <w:pPr>
        <w:rPr>
          <w:rFonts w:ascii="Arial" w:hAnsi="Arial" w:cs="Arial"/>
        </w:rPr>
      </w:pPr>
      <w:r>
        <w:rPr>
          <w:rFonts w:ascii="Arial" w:hAnsi="Arial" w:cs="Arial"/>
        </w:rPr>
        <w:t>Councillor Coulter’s</w:t>
      </w:r>
      <w:bookmarkStart w:id="0" w:name="_GoBack"/>
      <w:bookmarkEnd w:id="0"/>
      <w:r w:rsidR="00737594" w:rsidRPr="00737594">
        <w:rPr>
          <w:rFonts w:ascii="Arial" w:hAnsi="Arial" w:cs="Arial"/>
        </w:rPr>
        <w:t xml:space="preserve"> motion recognises that the estimated one million people on zero-hours contracts generally want real jobs with real protection, just like everyone else. People on zero-hours contracts work fewer hours, on lower weekly pay, and are more likely to be seeking alternative employment than others, making a mockery of claims that zero-hours contracts have been introduced because they are always in workers' interests. </w:t>
      </w:r>
    </w:p>
    <w:p w:rsidR="00737594" w:rsidRPr="00737594" w:rsidRDefault="00737594" w:rsidP="00737594">
      <w:pPr>
        <w:rPr>
          <w:rFonts w:ascii="Arial" w:hAnsi="Arial" w:cs="Arial"/>
        </w:rPr>
      </w:pPr>
      <w:r w:rsidRPr="00737594">
        <w:rPr>
          <w:rFonts w:ascii="Arial" w:hAnsi="Arial" w:cs="Arial"/>
        </w:rPr>
        <w:t> </w:t>
      </w:r>
    </w:p>
    <w:p w:rsidR="00737594" w:rsidRPr="00737594" w:rsidRDefault="00737594" w:rsidP="00737594">
      <w:pPr>
        <w:rPr>
          <w:rFonts w:ascii="Arial" w:hAnsi="Arial" w:cs="Arial"/>
        </w:rPr>
      </w:pPr>
      <w:r w:rsidRPr="00737594">
        <w:rPr>
          <w:rFonts w:ascii="Arial" w:hAnsi="Arial" w:cs="Arial"/>
        </w:rPr>
        <w:t xml:space="preserve">As one person on a zero-hour contract, who was recently quoted in a BBC report, said, their proliferation has led to a situation where people have no control over their personal finances from day to day and week to week. In Pat's words, a telemarketing worker in his late forties: "I'd have the landlord screaming at me for the rent...The fridge would be empty. I'd have to lean on friends for help, I've slept on sofas - lots of us did. It's the only way to keep going." </w:t>
      </w:r>
    </w:p>
    <w:p w:rsidR="00737594" w:rsidRDefault="00737594" w:rsidP="00737594">
      <w:pPr>
        <w:rPr>
          <w:rFonts w:ascii="Arial" w:hAnsi="Arial" w:cs="Arial"/>
        </w:rPr>
      </w:pPr>
    </w:p>
    <w:p w:rsidR="00737594" w:rsidRPr="00737594" w:rsidRDefault="00737594" w:rsidP="00737594">
      <w:pPr>
        <w:rPr>
          <w:rFonts w:ascii="Arial" w:hAnsi="Arial" w:cs="Arial"/>
        </w:rPr>
      </w:pPr>
      <w:r w:rsidRPr="00737594">
        <w:rPr>
          <w:rFonts w:ascii="Arial" w:hAnsi="Arial" w:cs="Arial"/>
        </w:rPr>
        <w:t xml:space="preserve">It is right that this motion has been presented to Oxford City Council because an increasing number of public sector employers have started, inappropriately, to adopt zero-hours contracts for large parts of their workforce. Indeed, around a fifth of those employed on zero-hours contracts are employed in the caring, and generally government-funded, professions of health and social work, and 8% in the arts, entertainment and leisure, again, often directly or indirectly employed through local authority funding. </w:t>
      </w:r>
    </w:p>
    <w:p w:rsidR="00737594" w:rsidRPr="00737594" w:rsidRDefault="00737594" w:rsidP="00737594">
      <w:pPr>
        <w:rPr>
          <w:rFonts w:ascii="Arial" w:hAnsi="Arial" w:cs="Arial"/>
        </w:rPr>
      </w:pPr>
      <w:r w:rsidRPr="00737594">
        <w:rPr>
          <w:rFonts w:ascii="Arial" w:hAnsi="Arial" w:cs="Arial"/>
        </w:rPr>
        <w:t> </w:t>
      </w:r>
    </w:p>
    <w:p w:rsidR="008A22C6" w:rsidRPr="00737594" w:rsidRDefault="00737594" w:rsidP="00737594">
      <w:pPr>
        <w:rPr>
          <w:rFonts w:ascii="Arial" w:hAnsi="Arial" w:cs="Arial"/>
        </w:rPr>
      </w:pPr>
      <w:r w:rsidRPr="00737594">
        <w:rPr>
          <w:rFonts w:ascii="Arial" w:hAnsi="Arial" w:cs="Arial"/>
        </w:rPr>
        <w:t>I hope that Oxford City Council will be resolute in its rejection of zero-hours contracts, as proposed in this motion, in advance of the national and EU-level action which has never been more urgent to prevent their burgeoning use in the UK and elsewhere".</w:t>
      </w:r>
    </w:p>
    <w:sectPr w:rsidR="008A22C6" w:rsidRPr="00737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7"/>
    <w:rsid w:val="000B4310"/>
    <w:rsid w:val="0034661F"/>
    <w:rsid w:val="004000D7"/>
    <w:rsid w:val="00504E43"/>
    <w:rsid w:val="00737594"/>
    <w:rsid w:val="007908F4"/>
    <w:rsid w:val="008A22C6"/>
    <w:rsid w:val="00C07F80"/>
    <w:rsid w:val="00E06607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94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94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E7DE-339C-4B79-BF34-8E7B8BE3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9DCD7642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>Oxford City Council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Mathew.Metcalfe</dc:creator>
  <cp:keywords/>
  <dc:description/>
  <cp:lastModifiedBy>Mathew.Metcalfe</cp:lastModifiedBy>
  <cp:revision>3</cp:revision>
  <dcterms:created xsi:type="dcterms:W3CDTF">2013-09-06T14:16:00Z</dcterms:created>
  <dcterms:modified xsi:type="dcterms:W3CDTF">2013-09-06T14:20:00Z</dcterms:modified>
</cp:coreProperties>
</file>

<file path=docProps/custom.xml><?xml version="1.0" encoding="utf-8"?>
<op:Properties xmlns:op="http://schemas.openxmlformats.org/officeDocument/2006/custom-properties"/>
</file>